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EE2" w:rsidRPr="00710EE2" w:rsidRDefault="00710EE2" w:rsidP="00710EE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В.А. </w:t>
      </w: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Трошин</w:t>
      </w:r>
    </w:p>
    <w:p w:rsidR="00710EE2" w:rsidRPr="00710EE2" w:rsidRDefault="00710EE2" w:rsidP="00710EE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0EE2">
        <w:rPr>
          <w:rFonts w:ascii="Times New Roman" w:hAnsi="Times New Roman" w:cs="Times New Roman"/>
          <w:bCs/>
          <w:i/>
          <w:iCs/>
          <w:sz w:val="24"/>
          <w:szCs w:val="24"/>
        </w:rPr>
        <w:t>Почётный архитектор России, профессор, председатель Комиссий по проблемам Арктики, Антарктики и Севера Международной Академии Архитектуры и Союза архитекторов Санкт-Петербурга, руководитель «Центра исследований искусственной среды обитания в экстремальных условиях» Московского архитектурного института (Санкт-Петербург)</w:t>
      </w:r>
    </w:p>
    <w:p w:rsidR="00710EE2" w:rsidRPr="00710EE2" w:rsidRDefault="00710EE2" w:rsidP="00710E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10EE2">
          <w:rPr>
            <w:rStyle w:val="a3"/>
            <w:rFonts w:ascii="Times New Roman" w:hAnsi="Times New Roman" w:cs="Times New Roman"/>
            <w:b/>
            <w:sz w:val="24"/>
            <w:szCs w:val="24"/>
          </w:rPr>
          <w:t>vitalijtroschin@yandex.ru</w:t>
        </w:r>
      </w:hyperlink>
    </w:p>
    <w:p w:rsidR="00710EE2" w:rsidRPr="00710EE2" w:rsidRDefault="00710EE2" w:rsidP="00710E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E2">
        <w:rPr>
          <w:rFonts w:ascii="Times New Roman" w:hAnsi="Times New Roman" w:cs="Times New Roman"/>
          <w:b/>
          <w:sz w:val="24"/>
          <w:szCs w:val="24"/>
        </w:rPr>
        <w:t>Арт-терапевтические функции Цвета и Света и Ритма в «Царстве белых ночей и чёрных дней»</w:t>
      </w:r>
    </w:p>
    <w:p w:rsidR="00710EE2" w:rsidRDefault="00710EE2" w:rsidP="00710E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Доклад посвящ</w:t>
      </w:r>
      <w:r w:rsidRPr="00710EE2">
        <w:rPr>
          <w:rFonts w:ascii="Times New Roman" w:hAnsi="Times New Roman" w:cs="Times New Roman"/>
          <w:sz w:val="24"/>
          <w:szCs w:val="24"/>
        </w:rPr>
        <w:t>ё</w:t>
      </w:r>
      <w:r w:rsidRPr="00710EE2">
        <w:rPr>
          <w:rFonts w:ascii="Times New Roman" w:hAnsi="Times New Roman" w:cs="Times New Roman"/>
          <w:sz w:val="24"/>
          <w:szCs w:val="24"/>
        </w:rPr>
        <w:t>н –</w:t>
      </w:r>
      <w:r w:rsidRPr="0071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Циркумполярному средовому эко-дизайну</w:t>
      </w:r>
      <w:r w:rsidRPr="00710EE2">
        <w:rPr>
          <w:rFonts w:ascii="Times New Roman" w:hAnsi="Times New Roman" w:cs="Times New Roman"/>
          <w:sz w:val="24"/>
          <w:szCs w:val="24"/>
        </w:rPr>
        <w:t>, являющимся одним из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важнейших составляющих нового направления в современной архитектуре </w:t>
      </w:r>
      <w:r w:rsidRPr="00710E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Экотектуры</w:t>
      </w:r>
      <w:proofErr w:type="spellEnd"/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экстремальных сред».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Основополагающими компонентами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Циркумполярного средового эко-дизайна являются: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0EE2">
        <w:rPr>
          <w:rFonts w:ascii="Times New Roman" w:hAnsi="Times New Roman" w:cs="Times New Roman"/>
          <w:sz w:val="24"/>
          <w:szCs w:val="24"/>
        </w:rPr>
        <w:t>. Арт-терапевтическая функция;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0EE2">
        <w:rPr>
          <w:rFonts w:ascii="Times New Roman" w:hAnsi="Times New Roman" w:cs="Times New Roman"/>
          <w:sz w:val="24"/>
          <w:szCs w:val="24"/>
        </w:rPr>
        <w:t>. Адаптивная вариативность к природной свето-</w:t>
      </w:r>
      <w:proofErr w:type="spellStart"/>
      <w:r w:rsidRPr="00710EE2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710EE2">
        <w:rPr>
          <w:rFonts w:ascii="Times New Roman" w:hAnsi="Times New Roman" w:cs="Times New Roman"/>
          <w:sz w:val="24"/>
          <w:szCs w:val="24"/>
        </w:rPr>
        <w:t>-тональной среде;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710EE2">
        <w:rPr>
          <w:rFonts w:ascii="Times New Roman" w:hAnsi="Times New Roman" w:cs="Times New Roman"/>
          <w:sz w:val="24"/>
          <w:szCs w:val="24"/>
        </w:rPr>
        <w:t>. Этно-адаптивность.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Главным побудителем необходимости создания новых направлений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Архитектуры и Дизайна стали: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-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удручающие результаты отрицательных воздействий на человека природно-климатических факторов,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-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прогрессирующая социально-экономическая и экологическая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деградация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АЗРФ,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- формирование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устойчиво-депрессивно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10EE2">
        <w:rPr>
          <w:rFonts w:ascii="Times New Roman" w:hAnsi="Times New Roman" w:cs="Times New Roman"/>
          <w:sz w:val="24"/>
          <w:szCs w:val="24"/>
        </w:rPr>
        <w:t xml:space="preserve"> психоэмоционального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состояния жителей Арктической зоны.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В результате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35-тилетней проектно-строительной, научной, художественной, педагогической и административной деятельности в аналогичных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природно-климатических и социально-экономических условиях, естественным образом возникла внутренняя потребность (в пределах своих профессиональных компетенций), содействовать минимизации отрицательного воздействия отрицательных факторов средствами </w:t>
      </w:r>
      <w:proofErr w:type="spellStart"/>
      <w:r w:rsidRPr="00710EE2">
        <w:rPr>
          <w:rFonts w:ascii="Times New Roman" w:hAnsi="Times New Roman" w:cs="Times New Roman"/>
          <w:sz w:val="24"/>
          <w:szCs w:val="24"/>
        </w:rPr>
        <w:t>Экотектуры</w:t>
      </w:r>
      <w:proofErr w:type="spellEnd"/>
      <w:r w:rsidRPr="00710EE2">
        <w:rPr>
          <w:rFonts w:ascii="Times New Roman" w:hAnsi="Times New Roman" w:cs="Times New Roman"/>
          <w:sz w:val="24"/>
          <w:szCs w:val="24"/>
        </w:rPr>
        <w:t xml:space="preserve"> и эко-дизайна экстремальных сред: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Двуединой</w:t>
      </w:r>
      <w:r w:rsidRPr="00710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b/>
          <w:i/>
          <w:iCs/>
          <w:sz w:val="24"/>
          <w:szCs w:val="24"/>
        </w:rPr>
        <w:t>Миссией</w:t>
      </w:r>
      <w:r w:rsidRPr="00710EE2">
        <w:rPr>
          <w:rFonts w:ascii="Times New Roman" w:hAnsi="Times New Roman" w:cs="Times New Roman"/>
          <w:sz w:val="24"/>
          <w:szCs w:val="24"/>
        </w:rPr>
        <w:t xml:space="preserve"> новых направлений является: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>1. Формирование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философских основ и дизайн-канонов циркумполярного средового эко-дизайна, базирующегося на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многотысячелетнем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>циркумполярном цивилизационном потенциале и инновационных технологий, обеспечивающих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создание эксклюзивной продукции, с циркумполярным брендом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0EE2">
        <w:rPr>
          <w:rFonts w:ascii="Times New Roman" w:hAnsi="Times New Roman" w:cs="Times New Roman"/>
          <w:sz w:val="24"/>
          <w:szCs w:val="24"/>
        </w:rPr>
        <w:t>«Сделано в Арктике».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lastRenderedPageBreak/>
        <w:t>2.Средствами архитектуры,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дизайна и синтеза искусств создать искусственную среду обладающей функцией </w:t>
      </w:r>
      <w:proofErr w:type="spellStart"/>
      <w:r w:rsidRPr="00710EE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10EE2">
        <w:rPr>
          <w:rFonts w:ascii="Times New Roman" w:hAnsi="Times New Roman" w:cs="Times New Roman"/>
          <w:sz w:val="24"/>
          <w:szCs w:val="24"/>
        </w:rPr>
        <w:t xml:space="preserve"> - своеобразного Циркумполярного «Оберега».</w:t>
      </w:r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EE2">
        <w:rPr>
          <w:rFonts w:ascii="Times New Roman" w:hAnsi="Times New Roman" w:cs="Times New Roman"/>
          <w:sz w:val="24"/>
          <w:szCs w:val="24"/>
        </w:rPr>
        <w:t xml:space="preserve">Основными площадками </w:t>
      </w:r>
      <w:proofErr w:type="spellStart"/>
      <w:r w:rsidRPr="00710EE2">
        <w:rPr>
          <w:rFonts w:ascii="Times New Roman" w:hAnsi="Times New Roman" w:cs="Times New Roman"/>
          <w:sz w:val="24"/>
          <w:szCs w:val="24"/>
        </w:rPr>
        <w:t>практикоприменения</w:t>
      </w:r>
      <w:proofErr w:type="spellEnd"/>
      <w:r w:rsidRPr="00710EE2">
        <w:rPr>
          <w:rFonts w:ascii="Times New Roman" w:hAnsi="Times New Roman" w:cs="Times New Roman"/>
          <w:sz w:val="24"/>
          <w:szCs w:val="24"/>
        </w:rPr>
        <w:t xml:space="preserve"> </w:t>
      </w:r>
      <w:r w:rsidRPr="00710EE2">
        <w:rPr>
          <w:rFonts w:ascii="Times New Roman" w:hAnsi="Times New Roman" w:cs="Times New Roman"/>
          <w:sz w:val="24"/>
          <w:szCs w:val="24"/>
        </w:rPr>
        <w:t xml:space="preserve">новых эко направлений стали Воркута и </w:t>
      </w:r>
      <w:proofErr w:type="spellStart"/>
      <w:r w:rsidRPr="00710EE2">
        <w:rPr>
          <w:rFonts w:ascii="Times New Roman" w:hAnsi="Times New Roman" w:cs="Times New Roman"/>
          <w:sz w:val="24"/>
          <w:szCs w:val="24"/>
        </w:rPr>
        <w:t>Баренцбург</w:t>
      </w:r>
      <w:proofErr w:type="spellEnd"/>
      <w:r w:rsidRPr="00710EE2">
        <w:rPr>
          <w:rFonts w:ascii="Times New Roman" w:hAnsi="Times New Roman" w:cs="Times New Roman"/>
          <w:sz w:val="24"/>
          <w:szCs w:val="24"/>
        </w:rPr>
        <w:t xml:space="preserve"> (Шпицберген). </w:t>
      </w:r>
    </w:p>
    <w:p w:rsidR="00710EE2" w:rsidRPr="00710EE2" w:rsidRDefault="00710EE2" w:rsidP="00710EE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710EE2" w:rsidRPr="00710E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EE2" w:rsidRDefault="00710EE2" w:rsidP="00710EE2">
      <w:pPr>
        <w:spacing w:after="0" w:line="240" w:lineRule="auto"/>
      </w:pPr>
      <w:r>
        <w:separator/>
      </w:r>
    </w:p>
  </w:endnote>
  <w:endnote w:type="continuationSeparator" w:id="0">
    <w:p w:rsidR="00710EE2" w:rsidRDefault="00710EE2" w:rsidP="0071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305081"/>
      <w:docPartObj>
        <w:docPartGallery w:val="Page Numbers (Bottom of Page)"/>
        <w:docPartUnique/>
      </w:docPartObj>
    </w:sdtPr>
    <w:sdtContent>
      <w:p w:rsidR="00710EE2" w:rsidRDefault="00710E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0EE2" w:rsidRDefault="00710E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EE2" w:rsidRDefault="00710EE2" w:rsidP="00710EE2">
      <w:pPr>
        <w:spacing w:after="0" w:line="240" w:lineRule="auto"/>
      </w:pPr>
      <w:r>
        <w:separator/>
      </w:r>
    </w:p>
  </w:footnote>
  <w:footnote w:type="continuationSeparator" w:id="0">
    <w:p w:rsidR="00710EE2" w:rsidRDefault="00710EE2" w:rsidP="0071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E2"/>
    <w:rsid w:val="007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AE72"/>
  <w15:chartTrackingRefBased/>
  <w15:docId w15:val="{700A7510-7E1E-4BBE-88C0-F5097D3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0EE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EE2"/>
  </w:style>
  <w:style w:type="paragraph" w:styleId="a7">
    <w:name w:val="footer"/>
    <w:basedOn w:val="a"/>
    <w:link w:val="a8"/>
    <w:uiPriority w:val="99"/>
    <w:unhideWhenUsed/>
    <w:rsid w:val="0071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lijtroschi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2021-03-03T06:53:00Z</dcterms:created>
  <dcterms:modified xsi:type="dcterms:W3CDTF">2021-03-03T06:57:00Z</dcterms:modified>
</cp:coreProperties>
</file>